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hd w:val="clear" w:color="auto" w:fill="FFFFFF"/>
        <w:spacing w:beforeAutospacing="0" w:afterAutospacing="0"/>
        <w:jc w:val="center"/>
        <w:textAlignment w:val="baseline"/>
        <w:outlineLvl w:val="0"/>
        <w:rPr>
          <w:rFonts w:hint="eastAsia" w:ascii="方正小标宋_GBK" w:hAnsi="方正小标宋_GBK" w:eastAsia="方正小标宋_GBK" w:cs="方正小标宋_GBK"/>
          <w:spacing w:val="8"/>
          <w:sz w:val="44"/>
          <w:szCs w:val="44"/>
          <w:shd w:val="clear" w:color="auto" w:fill="FFFFFF"/>
          <w:lang w:eastAsia="zh-CN"/>
        </w:rPr>
      </w:pPr>
    </w:p>
    <w:p>
      <w:pPr>
        <w:pStyle w:val="2"/>
        <w:widowControl/>
        <w:shd w:val="clear" w:color="auto" w:fill="FFFFFF"/>
        <w:spacing w:beforeAutospacing="0" w:afterAutospacing="0"/>
        <w:jc w:val="center"/>
        <w:textAlignment w:val="baseline"/>
        <w:outlineLvl w:val="0"/>
        <w:rPr>
          <w:rFonts w:ascii="方正小标宋_GBK" w:hAnsi="Arial" w:eastAsia="方正小标宋_GBK" w:cs="Arial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书</w:t>
      </w:r>
    </w:p>
    <w:p>
      <w:pPr>
        <w:tabs>
          <w:tab w:val="left" w:pos="988"/>
        </w:tabs>
        <w:spacing w:line="500" w:lineRule="exact"/>
        <w:ind w:firstLine="880"/>
        <w:jc w:val="center"/>
        <w:rPr>
          <w:rFonts w:ascii="方正小标宋_GBK" w:hAnsi="Arial" w:eastAsia="方正小标宋_GBK" w:cs="Arial"/>
          <w:sz w:val="44"/>
          <w:szCs w:val="44"/>
        </w:rPr>
      </w:pPr>
    </w:p>
    <w:p>
      <w:pPr>
        <w:keepNext w:val="0"/>
        <w:keepLines w:val="0"/>
        <w:pageBreakBefore w:val="0"/>
        <w:widowControl/>
        <w:tabs>
          <w:tab w:val="left" w:pos="9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我已认真了解疫情防控工作相关要求，郑重承诺如下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本人及同住家庭成员参观前14天，无</w:t>
      </w:r>
      <w:r>
        <w:rPr>
          <w:rFonts w:hint="eastAsia" w:ascii="宋体" w:hAnsi="宋体" w:eastAsia="仿宋_GB2312" w:cs="Times New Roman"/>
          <w:sz w:val="32"/>
          <w:szCs w:val="32"/>
          <w:lang w:val="en-US" w:eastAsia="zh-CN"/>
        </w:rPr>
        <w:t>中高风险区所在地市旅居史，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无发热、干咳、乏力等症状，未接触中高风险地区及境外返回人员。参观时全程佩戴口罩，做好个人防护，并主动接受体温测量、出示健康码，严格遵守疫情防控工作要求。</w:t>
      </w:r>
    </w:p>
    <w:p>
      <w:pPr>
        <w:widowControl/>
        <w:tabs>
          <w:tab w:val="left" w:pos="988"/>
        </w:tabs>
        <w:wordWrap/>
        <w:adjustRightInd/>
        <w:snapToGrid/>
        <w:spacing w:line="60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本人自愿承诺，以上情况如有瞒报、谎报，由本人承担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责任。  </w:t>
      </w:r>
    </w:p>
    <w:p>
      <w:pPr>
        <w:widowControl/>
        <w:tabs>
          <w:tab w:val="left" w:pos="988"/>
        </w:tabs>
        <w:wordWrap/>
        <w:adjustRightInd/>
        <w:snapToGrid/>
        <w:spacing w:line="600" w:lineRule="exact"/>
        <w:ind w:left="0" w:leftChars="0" w:right="0" w:firstLine="0" w:firstLine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widowControl/>
        <w:tabs>
          <w:tab w:val="left" w:pos="988"/>
        </w:tabs>
        <w:wordWrap/>
        <w:adjustRightInd/>
        <w:snapToGrid/>
        <w:spacing w:line="600" w:lineRule="exact"/>
        <w:ind w:left="0" w:leftChars="0" w:right="0" w:firstLine="0" w:firstLine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承诺人签名（签字）：       日期：2021年  月  日</w:t>
      </w:r>
    </w:p>
    <w:p/>
    <w:sectPr>
      <w:pgSz w:w="11906" w:h="16838"/>
      <w:pgMar w:top="2120" w:right="1519" w:bottom="1894" w:left="15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7242C0"/>
    <w:rsid w:val="29EE6A8A"/>
    <w:rsid w:val="35F00021"/>
    <w:rsid w:val="4B5F6194"/>
    <w:rsid w:val="577242C0"/>
    <w:rsid w:val="73262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left"/>
    </w:pPr>
    <w:rPr>
      <w:rFonts w:ascii="Calibri" w:hAnsi="Calibri" w:eastAsia="宋体" w:cs="黑体"/>
      <w:kern w:val="0"/>
      <w:sz w:val="24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2021-08-04T16:13:00Z</dcterms:created>
  <dc:creator>orange</dc:creator>
  <cp:lastModifiedBy>小JIE儿</cp:lastModifiedBy>
  <dcterms:modified xsi:type="dcterms:W3CDTF">2021-08-06T08:53:29Z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2052-11.1.0.9719</vt:lpwstr>
  </property>
  <property fmtid="{D5CDD505-2E9C-101B-9397-08002B2CF9AE}" pid="3" name="ICV">
    <vt:lpwstr>B286EBD44975448F8EDF3341FDADC99D</vt:lpwstr>
  </property>
</Properties>
</file>